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D6" w:rsidRPr="00BE7FD6" w:rsidRDefault="00BE7FD6" w:rsidP="00BE7FD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FD6">
        <w:rPr>
          <w:rFonts w:ascii="Book Antiqua" w:eastAsia="Times New Roman" w:hAnsi="Book Antiqua" w:cs="Times New Roman"/>
          <w:b/>
          <w:bCs/>
          <w:sz w:val="21"/>
          <w:szCs w:val="21"/>
        </w:rPr>
        <w:t>                                                         AT A GLANCE – FACTS ABOUT GTTES 2015</w:t>
      </w:r>
    </w:p>
    <w:tbl>
      <w:tblPr>
        <w:tblW w:w="1107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8370"/>
      </w:tblGrid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Exhibition Dates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20 – 22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  <w:vertAlign w:val="superscript"/>
              </w:rPr>
              <w:t>nd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 January 2015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Venue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Bombay Convention &amp; Exhibition Centre, </w:t>
            </w:r>
            <w:proofErr w:type="spell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Goregaon</w:t>
            </w:r>
            <w:proofErr w:type="spellEnd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, East, Mumbai, India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Objective  </w:t>
            </w:r>
          </w:p>
          <w:p w:rsidR="00BE7FD6" w:rsidRPr="00BE7FD6" w:rsidRDefault="00BE7FD6" w:rsidP="00BE7FD6">
            <w:pPr>
              <w:bidi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Focus Asia:</w:t>
            </w:r>
          </w:p>
          <w:p w:rsidR="00BE7FD6" w:rsidRPr="00BE7FD6" w:rsidRDefault="00BE7FD6" w:rsidP="00BE7FD6">
            <w:pPr>
              <w:bidi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Symbol" w:eastAsia="Times New Roman" w:hAnsi="Symbol" w:cs="Times New Roman"/>
                <w:sz w:val="21"/>
                <w:szCs w:val="21"/>
              </w:rPr>
              <w:t>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        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To  showcase strength  of Asian  Textile Machineries  and Accessories Manufacturers</w:t>
            </w:r>
          </w:p>
          <w:p w:rsidR="00BE7FD6" w:rsidRPr="00BE7FD6" w:rsidRDefault="00BE7FD6" w:rsidP="00BE7FD6">
            <w:pPr>
              <w:bidi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Symbol" w:eastAsia="Times New Roman" w:hAnsi="Symbol" w:cs="Times New Roman"/>
                <w:sz w:val="21"/>
                <w:szCs w:val="21"/>
              </w:rPr>
              <w:t>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        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To  provide access to business opportunities in Asian countries, India, China, Indonesia, Taiwan, Japan, Korea, Bangladesh, Pakistan, Myanmar, Sri Lanka, Vietnam &amp; Cambodia.</w:t>
            </w:r>
          </w:p>
          <w:p w:rsidR="00BE7FD6" w:rsidRPr="00BE7FD6" w:rsidRDefault="00BE7FD6" w:rsidP="00BE7FD6">
            <w:pPr>
              <w:bidi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Symbol" w:eastAsia="Times New Roman" w:hAnsi="Symbol" w:cs="Times New Roman"/>
                <w:sz w:val="21"/>
                <w:szCs w:val="21"/>
              </w:rPr>
              <w:t>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        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To facilitate interaction with agent /dealer network in Asian country. </w:t>
            </w:r>
          </w:p>
          <w:p w:rsidR="00BE7FD6" w:rsidRPr="00BE7FD6" w:rsidRDefault="00BE7FD6" w:rsidP="00BE7FD6">
            <w:pPr>
              <w:bidi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Symbol" w:eastAsia="Times New Roman" w:hAnsi="Symbol" w:cs="Times New Roman"/>
                <w:sz w:val="21"/>
                <w:szCs w:val="21"/>
              </w:rPr>
              <w:t>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        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To create Gateway to regional markets of India.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      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Organiser</w:t>
            </w:r>
            <w:proofErr w:type="spellEnd"/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India  International Textile Machinery  Exhibitions Society(India ITME Society)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34 years old Industry Body, </w:t>
            </w:r>
            <w:proofErr w:type="gram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a  pioneer</w:t>
            </w:r>
            <w:proofErr w:type="gramEnd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 and  largest textile machinery exhibition organizer in India.  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Booking Process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Online @ </w:t>
            </w:r>
            <w:hyperlink r:id="rId4" w:history="1">
              <w:r w:rsidRPr="00BE7FD6">
                <w:rPr>
                  <w:rFonts w:ascii="Book Antiqua" w:eastAsia="Times New Roman" w:hAnsi="Book Antiqua" w:cs="Times New Roman"/>
                  <w:color w:val="0000FF"/>
                  <w:sz w:val="21"/>
                  <w:u w:val="single"/>
                </w:rPr>
                <w:t>www.india-itme.com/GTTES2015</w:t>
              </w:r>
            </w:hyperlink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Email :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hyperlink r:id="rId5" w:history="1">
              <w:r w:rsidRPr="00BE7FD6">
                <w:rPr>
                  <w:rFonts w:ascii="Book Antiqua" w:eastAsia="Times New Roman" w:hAnsi="Book Antiqua" w:cs="Times New Roman"/>
                  <w:color w:val="0000FF"/>
                  <w:sz w:val="21"/>
                  <w:u w:val="single"/>
                </w:rPr>
                <w:t>gttes@india-itme.com</w:t>
              </w:r>
            </w:hyperlink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  , </w:t>
            </w:r>
            <w:hyperlink r:id="rId6" w:history="1">
              <w:r w:rsidRPr="00BE7FD6">
                <w:rPr>
                  <w:rFonts w:ascii="Book Antiqua" w:eastAsia="Times New Roman" w:hAnsi="Book Antiqua" w:cs="Times New Roman"/>
                  <w:color w:val="0000FF"/>
                  <w:sz w:val="21"/>
                  <w:u w:val="single"/>
                </w:rPr>
                <w:t>itme@india-itme.com</w:t>
              </w:r>
            </w:hyperlink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Booking Open from </w:t>
            </w:r>
          </w:p>
          <w:p w:rsidR="00BE7FD6" w:rsidRPr="00BE7FD6" w:rsidRDefault="00BE7FD6" w:rsidP="00BE7FD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Forms closing on  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16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  <w:vertAlign w:val="superscript"/>
              </w:rPr>
              <w:t>th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April 2014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31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  <w:vertAlign w:val="superscript"/>
              </w:rPr>
              <w:t>st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July 2014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Allocation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First  come first serve  till  availability of  space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Confirmed Overseas  Participation so far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China, Japan, Korea, Taiwan, USA, Latin American countries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Cost: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Symbol" w:eastAsia="Times New Roman" w:hAnsi="Symbol" w:cs="Times New Roman"/>
                <w:sz w:val="21"/>
                <w:szCs w:val="21"/>
              </w:rPr>
              <w:t>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        </w:t>
            </w: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 xml:space="preserve">Bare space 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Indian exhibitor  Rs.7500/- per sq. </w:t>
            </w:r>
            <w:proofErr w:type="spell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mtr</w:t>
            </w:r>
            <w:proofErr w:type="spellEnd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 + Govt. taxes as applicable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Foreign exhibitor  US $ 270/- sq. </w:t>
            </w:r>
            <w:proofErr w:type="spell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mtr</w:t>
            </w:r>
            <w:proofErr w:type="spellEnd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 + Govt. tax as applicable</w:t>
            </w:r>
          </w:p>
          <w:p w:rsidR="00BE7FD6" w:rsidRPr="00BE7FD6" w:rsidRDefault="00BE7FD6" w:rsidP="00BE7FD6">
            <w:pPr>
              <w:bidi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Symbol" w:eastAsia="Times New Roman" w:hAnsi="Symbol" w:cs="Times New Roman"/>
                <w:sz w:val="21"/>
                <w:szCs w:val="21"/>
              </w:rPr>
              <w:lastRenderedPageBreak/>
              <w:t></w:t>
            </w:r>
            <w:r w:rsidRPr="00BE7F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        </w:t>
            </w: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Shell scheme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Indian Exhibitor  Rs. 8500/- per sq. </w:t>
            </w:r>
            <w:proofErr w:type="spell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mtr</w:t>
            </w:r>
            <w:proofErr w:type="spellEnd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+ Govt. taxes as applicable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Foreign exhibitor  US $ 300/- per sq. </w:t>
            </w:r>
            <w:proofErr w:type="spellStart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mtr</w:t>
            </w:r>
            <w:proofErr w:type="spellEnd"/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+ Govt. taxes as applicable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 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lastRenderedPageBreak/>
              <w:t>Chapters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</w:rPr>
              <w:t>LIVE DEMO OF MACHINERIES :-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>Weaving, Knitting, Embroidery, Garment making, Garments &amp; Other Textile Processing, Digital Printing, Nonwovens &amp; Technical Textiles, Recycling, Waste Reduction &amp; Pollution Control, Jute Machinery  and Auxiliary Devices.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</w:rPr>
              <w:t>ACCESSORIES/SPARE PARTS/COMPONENT</w:t>
            </w:r>
            <w:r w:rsidRPr="00BE7FD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:-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 xml:space="preserve">All Textile Machinery across segments, </w:t>
            </w:r>
            <w:r w:rsidRPr="00BE7FD6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</w:rPr>
              <w:t xml:space="preserve">i.e. </w:t>
            </w:r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>Spinning/Weaving/ Technical Textile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</w:rPr>
              <w:t>RAW MATERIALS :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>Fibres</w:t>
            </w:r>
            <w:proofErr w:type="spellEnd"/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 xml:space="preserve"> &amp; Yarns, Textile Dyes &amp; Industrial Chemicals. (only information booth)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</w:rPr>
              <w:t>ALLIED SERVICES</w:t>
            </w:r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>:-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man Old Style" w:eastAsia="Times New Roman" w:hAnsi="Bookman Old Style" w:cs="Times New Roman"/>
                <w:sz w:val="21"/>
                <w:szCs w:val="21"/>
              </w:rPr>
              <w:t>Laboratory Testing &amp; Measuring Equipment, Software for Design, Data Monitoring &amp; Processing CAM/CIM &amp; Integrated Production, Transport, Handling, Storing &amp; Packing Equipment, Technical Information Services.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       </w:t>
            </w:r>
          </w:p>
        </w:tc>
      </w:tr>
      <w:tr w:rsidR="00BE7FD6" w:rsidRPr="00BE7FD6" w:rsidTr="00BE7FD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 </w:t>
            </w:r>
          </w:p>
          <w:p w:rsidR="00BE7FD6" w:rsidRPr="00BE7FD6" w:rsidRDefault="00BE7FD6" w:rsidP="00BE7FD6">
            <w:pPr>
              <w:bidi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Highlights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 xml:space="preserve">Exclusive event  focusing 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>on market opportunities and  scope in Asian countries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For the first time in India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a dedicated event to magnify business and trade for Textile Machinery manufacturers, through interaction with agents/dealers from India and overseas.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Exclusive Exhibition Section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for  Spare parts, Components and Accessories of Textile Machinery across segments</w:t>
            </w:r>
          </w:p>
          <w:p w:rsidR="00BE7FD6" w:rsidRPr="00BE7FD6" w:rsidRDefault="00BE7FD6" w:rsidP="00BE7FD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Country Pavilions from China</w:t>
            </w:r>
            <w:r w:rsidRPr="00BE7FD6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and Taiwan </w:t>
            </w:r>
          </w:p>
        </w:tc>
      </w:tr>
    </w:tbl>
    <w:p w:rsidR="005B3E77" w:rsidRDefault="005B3E77">
      <w:pPr>
        <w:rPr>
          <w:rFonts w:hint="cs"/>
        </w:rPr>
      </w:pPr>
    </w:p>
    <w:sectPr w:rsidR="005B3E77" w:rsidSect="00BE7FD6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FD6"/>
    <w:rsid w:val="00124AF8"/>
    <w:rsid w:val="005B3E77"/>
    <w:rsid w:val="006C1987"/>
    <w:rsid w:val="009B7E2C"/>
    <w:rsid w:val="00BE7FD6"/>
    <w:rsid w:val="00D72BBD"/>
    <w:rsid w:val="00E81EFF"/>
    <w:rsid w:val="00FA2A39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D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7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me@india-itme.com" TargetMode="External"/><Relationship Id="rId5" Type="http://schemas.openxmlformats.org/officeDocument/2006/relationships/hyperlink" Target="mailto:gttes@india-itme.com" TargetMode="External"/><Relationship Id="rId4" Type="http://schemas.openxmlformats.org/officeDocument/2006/relationships/hyperlink" Target="http://mandrillapp.com/track/click.php?u=30196137&amp;id=ade893fc2e084f72873fc2c4ae6c4bdb&amp;url=http%3A%2F%2Fwww.india-itme.com%2FGTTES2015&amp;url_id=bfbd09d8216ec08c9c4676f9b7e182b471c04e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Company>sazgar.com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roshani</dc:creator>
  <cp:keywords/>
  <dc:description/>
  <cp:lastModifiedBy>roshani</cp:lastModifiedBy>
  <cp:revision>1</cp:revision>
  <dcterms:created xsi:type="dcterms:W3CDTF">2014-04-27T07:56:00Z</dcterms:created>
  <dcterms:modified xsi:type="dcterms:W3CDTF">2014-04-27T08:00:00Z</dcterms:modified>
</cp:coreProperties>
</file>